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59" w:rsidRDefault="00A554DC" w:rsidP="00D90F99">
      <w:pPr>
        <w:jc w:val="center"/>
        <w:rPr>
          <w:rFonts w:ascii="Calibri" w:hAnsi="Calibri" w:cs="Arial"/>
          <w:b/>
        </w:rPr>
      </w:pPr>
      <w:bookmarkStart w:id="0" w:name="_GoBack"/>
      <w:r w:rsidRPr="001520BD">
        <w:rPr>
          <w:rFonts w:ascii="Calibri" w:hAnsi="Calibri" w:cs="Arial"/>
          <w:b/>
        </w:rPr>
        <w:t>WZÓR PEŁNOMOCNICTWA</w:t>
      </w:r>
      <w:r w:rsidR="006122E2">
        <w:rPr>
          <w:rFonts w:ascii="Calibri" w:hAnsi="Calibri" w:cs="Arial"/>
          <w:b/>
        </w:rPr>
        <w:t xml:space="preserve"> </w:t>
      </w:r>
    </w:p>
    <w:p w:rsidR="006122E2" w:rsidRPr="006122E2" w:rsidRDefault="006122E2" w:rsidP="006122E2">
      <w:pPr>
        <w:jc w:val="center"/>
        <w:rPr>
          <w:rFonts w:ascii="Calibri" w:hAnsi="Calibri" w:cs="Arial"/>
          <w:b/>
          <w:i/>
        </w:rPr>
      </w:pPr>
      <w:r w:rsidRPr="006122E2">
        <w:rPr>
          <w:rFonts w:ascii="Calibri" w:hAnsi="Calibri" w:cs="Arial"/>
          <w:b/>
          <w:i/>
        </w:rPr>
        <w:t>do reprezentowania na walnym zgromadzeniu spółki  Polwax. S.A</w:t>
      </w:r>
    </w:p>
    <w:p w:rsidR="006122E2" w:rsidRDefault="006122E2" w:rsidP="006122E2">
      <w:pPr>
        <w:pStyle w:val="Default"/>
        <w:rPr>
          <w:sz w:val="23"/>
          <w:szCs w:val="23"/>
        </w:rPr>
      </w:pPr>
    </w:p>
    <w:p w:rsidR="006122E2" w:rsidRDefault="006122E2" w:rsidP="006122E2">
      <w:pPr>
        <w:pStyle w:val="Default"/>
        <w:rPr>
          <w:sz w:val="23"/>
          <w:szCs w:val="23"/>
        </w:rPr>
      </w:pPr>
    </w:p>
    <w:p w:rsidR="006122E2" w:rsidRDefault="006122E2" w:rsidP="006122E2">
      <w:pPr>
        <w:pStyle w:val="Default"/>
        <w:rPr>
          <w:sz w:val="23"/>
          <w:szCs w:val="23"/>
        </w:rPr>
      </w:pPr>
    </w:p>
    <w:p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:rsidR="006122E2" w:rsidRDefault="006122E2" w:rsidP="006122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>Polwax S.A. na Zwyczajnym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zwołanym na </w:t>
      </w:r>
      <w:r w:rsidR="002A3DC1" w:rsidRPr="002A3DC1">
        <w:rPr>
          <w:rFonts w:asciiTheme="minorHAnsi" w:hAnsiTheme="minorHAnsi"/>
          <w:b/>
          <w:bCs/>
          <w:sz w:val="23"/>
          <w:szCs w:val="23"/>
        </w:rPr>
        <w:t xml:space="preserve">12 </w:t>
      </w:r>
      <w:r w:rsidR="007560A2" w:rsidRPr="002A3DC1">
        <w:rPr>
          <w:rFonts w:asciiTheme="minorHAnsi" w:hAnsiTheme="minorHAnsi"/>
          <w:b/>
          <w:bCs/>
          <w:sz w:val="23"/>
          <w:szCs w:val="23"/>
        </w:rPr>
        <w:t>kwietnia</w:t>
      </w:r>
      <w:r w:rsidRPr="002A3DC1">
        <w:rPr>
          <w:rFonts w:asciiTheme="minorHAnsi" w:hAnsiTheme="minorHAnsi"/>
          <w:b/>
          <w:bCs/>
          <w:sz w:val="23"/>
          <w:szCs w:val="23"/>
        </w:rPr>
        <w:t xml:space="preserve"> 2016 roku.</w:t>
      </w:r>
      <w:r w:rsidRPr="00C62B40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Pr="001520BD" w:rsidRDefault="007560A2" w:rsidP="007560A2">
      <w:pPr>
        <w:jc w:val="both"/>
        <w:rPr>
          <w:rFonts w:ascii="Calibri" w:hAnsi="Calibri" w:cs="Arial"/>
        </w:rPr>
      </w:pPr>
    </w:p>
    <w:p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</w:p>
    <w:p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Data i miejsce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  <w:t>Podpis akcjonariusza</w:t>
      </w:r>
      <w:r>
        <w:rPr>
          <w:rFonts w:ascii="Calibri" w:hAnsi="Calibri" w:cs="Arial"/>
        </w:rPr>
        <w:t>/podpisy reprezentacji akcjonariusza</w:t>
      </w:r>
    </w:p>
    <w:p w:rsidR="007560A2" w:rsidRPr="001520BD" w:rsidRDefault="007560A2" w:rsidP="007560A2">
      <w:pPr>
        <w:jc w:val="both"/>
        <w:rPr>
          <w:rFonts w:ascii="Calibri" w:hAnsi="Calibri" w:cs="Arial"/>
        </w:rPr>
      </w:pPr>
    </w:p>
    <w:bookmarkEnd w:id="0"/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:rsidR="006E7DD6" w:rsidRPr="001520BD" w:rsidRDefault="006E7DD6" w:rsidP="00D90F99">
      <w:pPr>
        <w:jc w:val="center"/>
        <w:rPr>
          <w:rFonts w:ascii="Calibri" w:hAnsi="Calibri" w:cs="Arial"/>
          <w:b/>
        </w:rPr>
      </w:pPr>
    </w:p>
    <w:p w:rsidR="00490A3E" w:rsidRPr="00A1348F" w:rsidRDefault="005F4400" w:rsidP="00A1348F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A134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 xml:space="preserve">) </w:t>
      </w:r>
    </w:p>
    <w:sectPr w:rsidR="00490A3E" w:rsidRPr="00A1348F" w:rsidSect="00490A3E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9"/>
    <w:rsid w:val="000E1DCD"/>
    <w:rsid w:val="00135AF6"/>
    <w:rsid w:val="001477AB"/>
    <w:rsid w:val="001520BD"/>
    <w:rsid w:val="001A6A5E"/>
    <w:rsid w:val="002456DD"/>
    <w:rsid w:val="00283775"/>
    <w:rsid w:val="002A3DC1"/>
    <w:rsid w:val="003506BB"/>
    <w:rsid w:val="00360085"/>
    <w:rsid w:val="00445E59"/>
    <w:rsid w:val="00490A3E"/>
    <w:rsid w:val="004B381A"/>
    <w:rsid w:val="0051020C"/>
    <w:rsid w:val="005D2530"/>
    <w:rsid w:val="005F4400"/>
    <w:rsid w:val="006122E2"/>
    <w:rsid w:val="00693E11"/>
    <w:rsid w:val="006E7DD6"/>
    <w:rsid w:val="007419BE"/>
    <w:rsid w:val="007560A2"/>
    <w:rsid w:val="007637FD"/>
    <w:rsid w:val="007657F5"/>
    <w:rsid w:val="007D12BC"/>
    <w:rsid w:val="007E4F78"/>
    <w:rsid w:val="007F6FF2"/>
    <w:rsid w:val="008A17A7"/>
    <w:rsid w:val="0096691B"/>
    <w:rsid w:val="00990A50"/>
    <w:rsid w:val="00992E9A"/>
    <w:rsid w:val="009A31AF"/>
    <w:rsid w:val="00A1348F"/>
    <w:rsid w:val="00A554DC"/>
    <w:rsid w:val="00A66426"/>
    <w:rsid w:val="00A9173D"/>
    <w:rsid w:val="00AA15E7"/>
    <w:rsid w:val="00AE0C04"/>
    <w:rsid w:val="00AF0DB4"/>
    <w:rsid w:val="00B93E81"/>
    <w:rsid w:val="00BB26D3"/>
    <w:rsid w:val="00BF0631"/>
    <w:rsid w:val="00C13A68"/>
    <w:rsid w:val="00C36F69"/>
    <w:rsid w:val="00C37A33"/>
    <w:rsid w:val="00C62B40"/>
    <w:rsid w:val="00C67028"/>
    <w:rsid w:val="00C93496"/>
    <w:rsid w:val="00CA5D2C"/>
    <w:rsid w:val="00CD746F"/>
    <w:rsid w:val="00CF139A"/>
    <w:rsid w:val="00D1156E"/>
    <w:rsid w:val="00D30B95"/>
    <w:rsid w:val="00D5266C"/>
    <w:rsid w:val="00D90F99"/>
    <w:rsid w:val="00DC0545"/>
    <w:rsid w:val="00DF009A"/>
    <w:rsid w:val="00E0003E"/>
    <w:rsid w:val="00E9158A"/>
    <w:rsid w:val="00EF0E99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21258-95A7-40CA-ABE7-5566D2D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Grzegorz Dyjas</dc:creator>
  <cp:lastModifiedBy>Dorota Litarowicz-Becla</cp:lastModifiedBy>
  <cp:revision>9</cp:revision>
  <cp:lastPrinted>2015-03-24T08:15:00Z</cp:lastPrinted>
  <dcterms:created xsi:type="dcterms:W3CDTF">2015-03-24T08:21:00Z</dcterms:created>
  <dcterms:modified xsi:type="dcterms:W3CDTF">2016-03-08T11:33:00Z</dcterms:modified>
</cp:coreProperties>
</file>